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4D21" w:rsidRDefault="00000000">
      <w:pPr>
        <w:rPr>
          <w:b/>
        </w:rPr>
      </w:pPr>
      <w:r>
        <w:rPr>
          <w:b/>
        </w:rPr>
        <w:t xml:space="preserve">Do you want to attend the Worldly Customer Forum, but need to state your case? </w:t>
      </w:r>
    </w:p>
    <w:p w14:paraId="00000002" w14:textId="6E588C3D" w:rsidR="00544D21" w:rsidRDefault="00000000">
      <w:r>
        <w:t>Send this email to your supervisor to highlight the value and cost-savings of attending</w:t>
      </w:r>
      <w:r w:rsidR="00DA24AB">
        <w:t>.</w:t>
      </w:r>
      <w:r>
        <w:t xml:space="preserve"> </w:t>
      </w:r>
    </w:p>
    <w:p w14:paraId="00000003" w14:textId="77777777" w:rsidR="00544D21" w:rsidRDefault="00544D21">
      <w:pPr>
        <w:rPr>
          <w:i/>
        </w:rPr>
      </w:pPr>
    </w:p>
    <w:p w14:paraId="00000004" w14:textId="77777777" w:rsidR="00544D21" w:rsidRDefault="00E60B14">
      <w:pPr>
        <w:rPr>
          <w:i/>
        </w:rPr>
      </w:pPr>
      <w:r>
        <w:rPr>
          <w:noProof/>
        </w:rPr>
        <w:pict w14:anchorId="72B30A47">
          <v:rect id="_x0000_i1025" alt="" style="width:468pt;height:.05pt;mso-width-percent:0;mso-height-percent:0;mso-width-percent:0;mso-height-percent:0" o:hralign="center" o:hrstd="t" o:hr="t" fillcolor="#a0a0a0" stroked="f"/>
        </w:pict>
      </w:r>
    </w:p>
    <w:p w14:paraId="00000005" w14:textId="77777777" w:rsidR="00544D21" w:rsidRDefault="00544D21"/>
    <w:p w14:paraId="00000006" w14:textId="77777777" w:rsidR="00544D21" w:rsidRDefault="00000000">
      <w:pPr>
        <w:rPr>
          <w:color w:val="FF0000"/>
        </w:rPr>
      </w:pPr>
      <w:r>
        <w:t xml:space="preserve">To: </w:t>
      </w:r>
      <w:r>
        <w:rPr>
          <w:color w:val="FF0000"/>
        </w:rPr>
        <w:t>[insert your manager’s name]</w:t>
      </w:r>
    </w:p>
    <w:p w14:paraId="00000007" w14:textId="77777777" w:rsidR="00544D21" w:rsidRDefault="00000000">
      <w:pPr>
        <w:rPr>
          <w:color w:val="FF0000"/>
        </w:rPr>
      </w:pPr>
      <w:r>
        <w:t xml:space="preserve">From: </w:t>
      </w:r>
      <w:r>
        <w:rPr>
          <w:color w:val="FF0000"/>
        </w:rPr>
        <w:t>[insert your name here]</w:t>
      </w:r>
    </w:p>
    <w:p w14:paraId="00000008" w14:textId="77777777" w:rsidR="00544D21" w:rsidRDefault="00544D21"/>
    <w:p w14:paraId="00000009" w14:textId="77777777" w:rsidR="00544D21" w:rsidRDefault="00000000">
      <w:pPr>
        <w:rPr>
          <w:b/>
        </w:rPr>
      </w:pPr>
      <w:r>
        <w:t xml:space="preserve">Subject: Request to attend the </w:t>
      </w:r>
      <w:r>
        <w:rPr>
          <w:b/>
        </w:rPr>
        <w:t>Worldly Customer Forum</w:t>
      </w:r>
    </w:p>
    <w:p w14:paraId="0000000A" w14:textId="77777777" w:rsidR="00544D21" w:rsidRDefault="00000000">
      <w:pPr>
        <w:rPr>
          <w:b/>
        </w:rPr>
      </w:pPr>
      <w:r>
        <w:rPr>
          <w:b/>
        </w:rPr>
        <w:t xml:space="preserve"> </w:t>
      </w:r>
    </w:p>
    <w:p w14:paraId="0000000B" w14:textId="77777777" w:rsidR="00544D21" w:rsidRDefault="00000000">
      <w:r>
        <w:t xml:space="preserve">Hi </w:t>
      </w:r>
      <w:r>
        <w:rPr>
          <w:color w:val="FF0000"/>
        </w:rPr>
        <w:t>[First Name]</w:t>
      </w:r>
      <w:r>
        <w:t>,</w:t>
      </w:r>
    </w:p>
    <w:p w14:paraId="0000000C" w14:textId="77777777" w:rsidR="00544D21" w:rsidRDefault="00000000">
      <w:r>
        <w:t>I would like to attend the</w:t>
      </w:r>
      <w:hyperlink r:id="rId5">
        <w:r>
          <w:t xml:space="preserve"> </w:t>
        </w:r>
      </w:hyperlink>
      <w:hyperlink r:id="rId6">
        <w:r>
          <w:rPr>
            <w:color w:val="1155CC"/>
            <w:u w:val="single"/>
          </w:rPr>
          <w:t>Worldly Customer Forum</w:t>
        </w:r>
      </w:hyperlink>
      <w:r>
        <w:t xml:space="preserve"> taking place on September 12 in Munich immediately after the </w:t>
      </w:r>
      <w:proofErr w:type="spellStart"/>
      <w:r>
        <w:t>Cascale</w:t>
      </w:r>
      <w:proofErr w:type="spellEnd"/>
      <w:r>
        <w:t xml:space="preserve"> Annual Meeting.</w:t>
      </w:r>
    </w:p>
    <w:p w14:paraId="0000000D" w14:textId="77777777" w:rsidR="00544D21" w:rsidRDefault="00000000">
      <w:r>
        <w:t xml:space="preserve"> </w:t>
      </w:r>
    </w:p>
    <w:p w14:paraId="0000000E" w14:textId="77777777" w:rsidR="00544D21" w:rsidRDefault="00000000">
      <w:proofErr w:type="spellStart"/>
      <w:r>
        <w:rPr>
          <w:highlight w:val="white"/>
        </w:rPr>
        <w:t>Worldly’s</w:t>
      </w:r>
      <w:proofErr w:type="spellEnd"/>
      <w:r>
        <w:rPr>
          <w:highlight w:val="white"/>
        </w:rPr>
        <w:t xml:space="preserve"> Customer Forum will be an action-oriented gathering of </w:t>
      </w:r>
      <w:r>
        <w:t>global brands, retailers, and manufacturers focused on achieving sustainability goals. The event will provide practical, hands-on insights and expertise to help attendees identify solutions and fresh ideas to drive tangible impact and innovation within attendees’ day-to-day.</w:t>
      </w:r>
    </w:p>
    <w:p w14:paraId="0000000F" w14:textId="77777777" w:rsidR="00544D21" w:rsidRDefault="00544D21"/>
    <w:p w14:paraId="00000010" w14:textId="77777777" w:rsidR="00544D21" w:rsidRDefault="00000000">
      <w:r>
        <w:t>By attending, I will have access to over 15 keynote, interactive breakout, and practical sessions to learn about the latest developments and insights around the Higg Index, reducing GHG emissions within our supply chain, sustainability regulation preparation, maximizing value from the company’s investment in the Worldly platform, and much more.</w:t>
      </w:r>
      <w:r>
        <w:rPr>
          <w:color w:val="FF0000"/>
        </w:rPr>
        <w:t xml:space="preserve"> </w:t>
      </w:r>
      <w:r>
        <w:t>They will also feature case study presentations and other</w:t>
      </w:r>
      <w:r>
        <w:rPr>
          <w:color w:val="FF0000"/>
        </w:rPr>
        <w:t xml:space="preserve"> </w:t>
      </w:r>
      <w:r>
        <w:t>examples of customers’ experiences and sustainability journeys to help inform development of our own business and sustainability strategies.</w:t>
      </w:r>
    </w:p>
    <w:p w14:paraId="00000011" w14:textId="77777777" w:rsidR="00544D21" w:rsidRDefault="00000000">
      <w:r>
        <w:t xml:space="preserve"> </w:t>
      </w:r>
    </w:p>
    <w:p w14:paraId="00000012" w14:textId="77777777" w:rsidR="00544D21" w:rsidRDefault="00000000">
      <w:r>
        <w:t xml:space="preserve">By participating in </w:t>
      </w:r>
      <w:proofErr w:type="spellStart"/>
      <w:r>
        <w:t>Worldly’s</w:t>
      </w:r>
      <w:proofErr w:type="spellEnd"/>
      <w:r>
        <w:t xml:space="preserve"> Customer Forum, I’ll have the opportunity to network with a community of more than 150 professionals from brands, retailers, major manufacturers, industry leaders, and more.</w:t>
      </w:r>
      <w:r>
        <w:rPr>
          <w:strike/>
        </w:rPr>
        <w:t xml:space="preserve"> </w:t>
      </w:r>
      <w:r>
        <w:t>Worldly will host a diverse roster of leading experts to share their insights and how they’re putting ideas into practice and</w:t>
      </w:r>
      <w:r>
        <w:rPr>
          <w:color w:val="FF0000"/>
        </w:rPr>
        <w:t xml:space="preserve"> </w:t>
      </w:r>
      <w:r>
        <w:t xml:space="preserve">navigating a rapidly evolving sustainability landscape. </w:t>
      </w:r>
    </w:p>
    <w:p w14:paraId="00000013" w14:textId="77777777" w:rsidR="00544D21" w:rsidRDefault="00544D21"/>
    <w:p w14:paraId="00000014" w14:textId="77777777" w:rsidR="00544D21" w:rsidRDefault="00000000">
      <w:r>
        <w:t>Some of the other benefits I will get from participating in the Worldly Customer Forum are:</w:t>
      </w:r>
    </w:p>
    <w:p w14:paraId="00000015" w14:textId="77777777" w:rsidR="00544D21" w:rsidRDefault="00000000">
      <w:pPr>
        <w:numPr>
          <w:ilvl w:val="0"/>
          <w:numId w:val="1"/>
        </w:numPr>
      </w:pPr>
      <w:r>
        <w:rPr>
          <w:highlight w:val="white"/>
        </w:rPr>
        <w:t xml:space="preserve">Exclusive reveals of </w:t>
      </w:r>
      <w:proofErr w:type="spellStart"/>
      <w:r>
        <w:rPr>
          <w:highlight w:val="white"/>
        </w:rPr>
        <w:t>Worldly's</w:t>
      </w:r>
      <w:proofErr w:type="spellEnd"/>
      <w:r>
        <w:rPr>
          <w:highlight w:val="white"/>
        </w:rPr>
        <w:t xml:space="preserve"> latest product updates and how to use these solutions for success</w:t>
      </w:r>
    </w:p>
    <w:p w14:paraId="00000016" w14:textId="77777777" w:rsidR="00544D21" w:rsidRDefault="00000000">
      <w:pPr>
        <w:numPr>
          <w:ilvl w:val="0"/>
          <w:numId w:val="1"/>
        </w:numPr>
      </w:pPr>
      <w:r>
        <w:rPr>
          <w:highlight w:val="white"/>
        </w:rPr>
        <w:t xml:space="preserve">On-site 1:1 </w:t>
      </w:r>
      <w:proofErr w:type="gramStart"/>
      <w:r>
        <w:rPr>
          <w:highlight w:val="white"/>
        </w:rPr>
        <w:t>consultations</w:t>
      </w:r>
      <w:proofErr w:type="gramEnd"/>
      <w:r>
        <w:rPr>
          <w:highlight w:val="white"/>
        </w:rPr>
        <w:t xml:space="preserve"> addressing our specific questions and needs with the Worldly team</w:t>
      </w:r>
    </w:p>
    <w:p w14:paraId="00000017" w14:textId="77777777" w:rsidR="00544D21" w:rsidRDefault="00000000">
      <w:pPr>
        <w:numPr>
          <w:ilvl w:val="0"/>
          <w:numId w:val="1"/>
        </w:numPr>
        <w:rPr>
          <w:highlight w:val="white"/>
        </w:rPr>
      </w:pPr>
      <w:r>
        <w:rPr>
          <w:highlight w:val="white"/>
        </w:rPr>
        <w:t>Productive, personalized peer networking and learning</w:t>
      </w:r>
    </w:p>
    <w:p w14:paraId="00000018" w14:textId="77777777" w:rsidR="00544D21" w:rsidRDefault="00000000">
      <w:r>
        <w:t xml:space="preserve"> </w:t>
      </w:r>
    </w:p>
    <w:p w14:paraId="00000019" w14:textId="77777777" w:rsidR="00544D21" w:rsidRDefault="00000000">
      <w:pPr>
        <w:rPr>
          <w:color w:val="FF0000"/>
        </w:rPr>
      </w:pPr>
      <w:r>
        <w:t xml:space="preserve">The Worldly Customer Forum will take place right after </w:t>
      </w:r>
      <w:proofErr w:type="spellStart"/>
      <w:r>
        <w:t>Cascale’s</w:t>
      </w:r>
      <w:proofErr w:type="spellEnd"/>
      <w:r>
        <w:t xml:space="preserve"> Annual Meeting, providing an opportunity to attend two industry events for the cost of airfare and hotel for only one trip. The tickets cost only €209 if we bundle it with our </w:t>
      </w:r>
      <w:proofErr w:type="spellStart"/>
      <w:r>
        <w:t>Cascale</w:t>
      </w:r>
      <w:proofErr w:type="spellEnd"/>
      <w:r>
        <w:t xml:space="preserve"> ticket and register by August 31. Here is an approximate breakdown of the cost of attending. We will save </w:t>
      </w:r>
      <w:r>
        <w:rPr>
          <w:color w:val="FF0000"/>
        </w:rPr>
        <w:t xml:space="preserve">[enter dollar amount of airfare, transportation, hotel].  </w:t>
      </w:r>
    </w:p>
    <w:p w14:paraId="0000001A" w14:textId="77777777" w:rsidR="00544D21" w:rsidRDefault="00544D21"/>
    <w:p w14:paraId="0000001B" w14:textId="77777777" w:rsidR="00544D21" w:rsidRDefault="00000000">
      <w:r>
        <w:t>Registration:</w:t>
      </w:r>
    </w:p>
    <w:p w14:paraId="0000001C" w14:textId="77777777" w:rsidR="00544D21" w:rsidRDefault="00000000">
      <w:r>
        <w:t>Airfare:</w:t>
      </w:r>
    </w:p>
    <w:p w14:paraId="0000001D" w14:textId="77777777" w:rsidR="00544D21" w:rsidRDefault="00000000">
      <w:r>
        <w:t>Transportation:</w:t>
      </w:r>
    </w:p>
    <w:p w14:paraId="0000001E" w14:textId="77777777" w:rsidR="00544D21" w:rsidRDefault="00000000">
      <w:r>
        <w:t>Hotel:</w:t>
      </w:r>
    </w:p>
    <w:p w14:paraId="0000001F" w14:textId="77777777" w:rsidR="00544D21" w:rsidRDefault="00000000">
      <w:r>
        <w:t>Meals:</w:t>
      </w:r>
    </w:p>
    <w:p w14:paraId="00000020" w14:textId="77777777" w:rsidR="00544D21" w:rsidRDefault="00000000">
      <w:pPr>
        <w:rPr>
          <w:highlight w:val="yellow"/>
        </w:rPr>
      </w:pPr>
      <w:r>
        <w:t>Total:</w:t>
      </w:r>
    </w:p>
    <w:p w14:paraId="00000021" w14:textId="77777777" w:rsidR="00544D21" w:rsidRDefault="00000000">
      <w:r>
        <w:t xml:space="preserve"> </w:t>
      </w:r>
    </w:p>
    <w:p w14:paraId="00000022" w14:textId="77777777" w:rsidR="00544D21" w:rsidRDefault="00000000">
      <w:r>
        <w:t xml:space="preserve">I will submit a trip report post-event that will include </w:t>
      </w:r>
      <w:proofErr w:type="gramStart"/>
      <w:r>
        <w:t>a brief summary</w:t>
      </w:r>
      <w:proofErr w:type="gramEnd"/>
      <w:r>
        <w:t xml:space="preserve"> of the conference and my learnings. I’d also be happy to share relevant information with other staff members and departments.</w:t>
      </w:r>
      <w:r>
        <w:br/>
      </w:r>
    </w:p>
    <w:p w14:paraId="00000023" w14:textId="77777777" w:rsidR="00544D21" w:rsidRDefault="00000000">
      <w:r>
        <w:t>Thank you for your consideration. I look forward to your reply.</w:t>
      </w:r>
    </w:p>
    <w:p w14:paraId="00000024" w14:textId="77777777" w:rsidR="00544D21" w:rsidRDefault="00544D21"/>
    <w:p w14:paraId="00000025" w14:textId="77777777" w:rsidR="00544D21" w:rsidRDefault="00000000">
      <w:r>
        <w:t xml:space="preserve">Best wishes, </w:t>
      </w:r>
    </w:p>
    <w:p w14:paraId="00000026" w14:textId="77777777" w:rsidR="00544D21" w:rsidRDefault="00000000">
      <w:pPr>
        <w:rPr>
          <w:color w:val="FF0000"/>
        </w:rPr>
      </w:pPr>
      <w:r>
        <w:rPr>
          <w:color w:val="FF0000"/>
        </w:rPr>
        <w:t>[Your Name]</w:t>
      </w:r>
    </w:p>
    <w:sectPr w:rsidR="00544D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01D3"/>
    <w:multiLevelType w:val="multilevel"/>
    <w:tmpl w:val="41E8D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2818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D21"/>
    <w:rsid w:val="00313689"/>
    <w:rsid w:val="00544D21"/>
    <w:rsid w:val="00DA24AB"/>
    <w:rsid w:val="00E6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CA15"/>
  <w15:docId w15:val="{153566EE-6C15-F948-9B26-9F2A14BE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ldly.io/resources/worldly-customer-forum-2024/" TargetMode="External"/><Relationship Id="rId5" Type="http://schemas.openxmlformats.org/officeDocument/2006/relationships/hyperlink" Target="https://www.greenbiz.com/events/greenbiz/2024?utm_medium=gb-site&amp;utm_source=justification-letter&amp;utm_campaign=gb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Rosas</cp:lastModifiedBy>
  <cp:revision>2</cp:revision>
  <dcterms:created xsi:type="dcterms:W3CDTF">2024-07-29T19:48:00Z</dcterms:created>
  <dcterms:modified xsi:type="dcterms:W3CDTF">2024-07-29T19:48:00Z</dcterms:modified>
</cp:coreProperties>
</file>